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_GBK"/>
          <w:bCs/>
          <w:sz w:val="32"/>
          <w:szCs w:val="32"/>
          <w:lang w:val="en-US" w:eastAsia="zh-CN"/>
        </w:rPr>
      </w:pPr>
      <w:r>
        <w:rPr>
          <w:rFonts w:hint="eastAsia" w:eastAsia="方正黑体_GBK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kern w:val="2"/>
          <w:sz w:val="36"/>
          <w:szCs w:val="36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w w:val="90"/>
          <w:kern w:val="2"/>
          <w:sz w:val="36"/>
          <w:szCs w:val="36"/>
          <w:lang w:val="en-US" w:eastAsia="zh-CN"/>
        </w:rPr>
        <w:t>Wearsmiling微笑进行时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微笑活动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报名人员信息统计表</w:t>
      </w:r>
      <w:bookmarkStart w:id="0" w:name="_GoBack"/>
      <w:bookmarkEnd w:id="0"/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50"/>
        <w:gridCol w:w="1933"/>
        <w:gridCol w:w="1933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88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450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专业班级</w:t>
            </w:r>
          </w:p>
        </w:tc>
        <w:tc>
          <w:tcPr>
            <w:tcW w:w="193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负责人姓名</w:t>
            </w:r>
          </w:p>
        </w:tc>
        <w:tc>
          <w:tcPr>
            <w:tcW w:w="1933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07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val="en-US" w:eastAsia="zh-CN"/>
              </w:rPr>
              <w:t>联系QQ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884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450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1933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  <w:tc>
          <w:tcPr>
            <w:tcW w:w="2078" w:type="dxa"/>
          </w:tcPr>
          <w:p>
            <w:pPr>
              <w:spacing w:line="6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Cs/>
                <w:szCs w:val="32"/>
                <w:lang w:val="zh-CN"/>
              </w:rPr>
            </w:pPr>
          </w:p>
        </w:tc>
      </w:tr>
    </w:tbl>
    <w:p>
      <w:pPr>
        <w:spacing w:line="600" w:lineRule="exact"/>
        <w:rPr>
          <w:rFonts w:hint="eastAsia" w:eastAsia="方正黑体_GBK"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2E2C0898"/>
    <w:rsid w:val="04825181"/>
    <w:rsid w:val="2E2C0898"/>
    <w:rsid w:val="644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2022-04-07T09:50:00Z</dcterms:created>
  <dc:creator>Majar</dc:creator>
  <cp:lastModifiedBy>莫宁</cp:lastModifiedBy>
  <dcterms:modified xsi:type="dcterms:W3CDTF">2023-03-21T13:54:39Z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95A3B8937F3D4B048CA3F91D8FAF995D</vt:lpwstr>
  </property>
</Properties>
</file>